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C8" w:rsidRPr="005D17C8" w:rsidRDefault="005D17C8" w:rsidP="005D17C8">
      <w:pPr>
        <w:spacing w:after="0" w:line="240" w:lineRule="auto"/>
        <w:ind w:left="56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5D17C8" w:rsidRPr="005D17C8" w:rsidRDefault="005D17C8" w:rsidP="005D17C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5D17C8" w:rsidRPr="005D17C8" w:rsidRDefault="005D17C8" w:rsidP="005D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5D17C8" w:rsidRPr="005D17C8" w:rsidRDefault="005D17C8" w:rsidP="005D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F86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780E" w:rsidRPr="00F77FBD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2078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C732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947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732E9" w:rsidRPr="00F77FB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«</w:t>
      </w:r>
      <w:r w:rsidR="00471ACF" w:rsidRPr="00F77FB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20780E" w:rsidRPr="00F77FB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Загадковий світ навчання</w:t>
      </w:r>
      <w:r w:rsidR="00C732E9" w:rsidRPr="00F77FB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»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5D17C8" w:rsidRPr="005D17C8" w:rsidTr="00C6523A">
        <w:trPr>
          <w:tblCellSpacing w:w="22" w:type="dxa"/>
        </w:trPr>
        <w:tc>
          <w:tcPr>
            <w:tcW w:w="3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="00BE50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t xml:space="preserve">Х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6C7923C5" wp14:editId="7E5E2BC2">
                  <wp:extent cx="95250" cy="95250"/>
                  <wp:effectExtent l="0" t="0" r="0" b="0"/>
                  <wp:docPr id="12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DC1A097" wp14:editId="083ACF73">
                  <wp:extent cx="95250" cy="95250"/>
                  <wp:effectExtent l="0" t="0" r="0" b="0"/>
                  <wp:docPr id="11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335155D" wp14:editId="36817F88">
                  <wp:extent cx="95250" cy="95250"/>
                  <wp:effectExtent l="0" t="0" r="0" b="0"/>
                  <wp:docPr id="10" name="Рисунок 10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10649B8" wp14:editId="0946CBFF">
                  <wp:extent cx="95250" cy="95250"/>
                  <wp:effectExtent l="0" t="0" r="0" b="0"/>
                  <wp:docPr id="8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2000" w:type="pct"/>
            <w:hideMark/>
          </w:tcPr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C0CB94B" wp14:editId="0F2D7347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AC162D" wp14:editId="2DDB9CB5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D1795DB" wp14:editId="6CDCE50C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14BEC2D" wp14:editId="08B06D11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2"/>
            <w:bookmarkStart w:id="11" w:name="403"/>
            <w:bookmarkStart w:id="12" w:name="404"/>
            <w:bookmarkEnd w:id="10"/>
            <w:bookmarkEnd w:id="11"/>
            <w:bookmarkEnd w:id="1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5D17C8" w:rsidRPr="005D17C8" w:rsidRDefault="005D17C8" w:rsidP="005D17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354DC3F" wp14:editId="19924A23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Інше</w:t>
            </w: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02C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E502C" w:rsidRPr="00F77FBD" w:rsidRDefault="00BE502C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52005, смт. Слобожанське, вул. Будівельників, 1</w:t>
      </w:r>
    </w:p>
    <w:p w:rsidR="00F867F6" w:rsidRPr="00F77FBD" w:rsidRDefault="00F867F6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D17C8" w:rsidRDefault="00BE502C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проекту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BE502C" w:rsidRPr="0079534F" w:rsidRDefault="00C732E9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953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Формування сучасного освітнього простору в Слобожанській ОТГ через надання дітям доступу до інтерактивних методів навчання </w:t>
      </w:r>
    </w:p>
    <w:p w:rsidR="00F867F6" w:rsidRPr="0079534F" w:rsidRDefault="00F867F6" w:rsidP="00BE50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867F6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F867F6" w:rsidRPr="00E23B79" w:rsidRDefault="00F867F6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F77FB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Надання доступу до нових методів навчання,</w:t>
      </w:r>
      <w:r w:rsidR="00E23B7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комп’ютерна підтримка уроку, </w:t>
      </w:r>
      <w:r w:rsidRPr="00F77FB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зменшення соціальної напруги, підвищення рівня освіти учнів.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:rsidR="0045090D" w:rsidRPr="00F77FBD" w:rsidRDefault="0045090D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Учні та вчителі школи</w:t>
      </w:r>
    </w:p>
    <w:p w:rsidR="005D3068" w:rsidRPr="00F77FBD" w:rsidRDefault="005D306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:rsidR="00E23B79" w:rsidRDefault="0045090D" w:rsidP="00450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рамках проекту планується придбання спеціалізованого інтерактивного обладнання для навчальних кабінетів </w:t>
      </w:r>
      <w:r w:rsidR="00C732E9" w:rsidRPr="00262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математики та </w:t>
      </w:r>
      <w:r w:rsidRPr="00262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географії  з метою надання учням  глибоких знань</w:t>
      </w:r>
      <w:r w:rsidR="00E2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вміння знайти розумний баланс між знаннями та практичними вміннями учнів.</w:t>
      </w:r>
    </w:p>
    <w:p w:rsidR="0045090D" w:rsidRPr="005D3068" w:rsidRDefault="0045090D" w:rsidP="00450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2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Кінцева мета проекту- виховання для громади майбутніх «власних» ф</w:t>
      </w:r>
      <w:r w:rsidR="00605C31" w:rsidRPr="00262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ахівців</w:t>
      </w:r>
      <w:r w:rsidR="0060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90D" w:rsidRPr="005D17C8" w:rsidRDefault="0045090D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5D17C8" w:rsidRPr="005D17C8" w:rsidTr="00C6523A">
        <w:trPr>
          <w:trHeight w:val="705"/>
        </w:trPr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:rsidR="005D17C8" w:rsidRPr="005D17C8" w:rsidRDefault="005D17C8" w:rsidP="005D1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5D17C8" w:rsidRPr="005D17C8" w:rsidTr="00C6523A">
        <w:trPr>
          <w:trHeight w:val="276"/>
        </w:trPr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:rsidR="005D17C8" w:rsidRPr="005D17C8" w:rsidRDefault="002627D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Інтерактивна  дошка SMART SBM680V</w:t>
            </w:r>
          </w:p>
        </w:tc>
        <w:tc>
          <w:tcPr>
            <w:tcW w:w="1417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lang w:val="en-US"/>
              </w:rPr>
              <w:t>30</w:t>
            </w:r>
            <w:r w:rsidR="002627D8">
              <w:rPr>
                <w:rFonts w:eastAsia="MS Mincho"/>
              </w:rPr>
              <w:t>000 грн</w:t>
            </w:r>
          </w:p>
        </w:tc>
        <w:tc>
          <w:tcPr>
            <w:tcW w:w="1294" w:type="dxa"/>
          </w:tcPr>
          <w:p w:rsidR="005D17C8" w:rsidRPr="002627D8" w:rsidRDefault="002627D8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93" w:type="dxa"/>
          </w:tcPr>
          <w:p w:rsidR="005D17C8" w:rsidRPr="002627D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60</w:t>
            </w:r>
            <w:r w:rsidR="002627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000</w:t>
            </w:r>
            <w:r w:rsidR="001E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:rsidR="005D17C8" w:rsidRPr="005D17C8" w:rsidRDefault="002627D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 xml:space="preserve">Короткофокусний проектор </w:t>
            </w:r>
            <w:proofErr w:type="spellStart"/>
            <w:r>
              <w:rPr>
                <w:rFonts w:eastAsia="MS Mincho"/>
              </w:rPr>
              <w:t>InFocus</w:t>
            </w:r>
            <w:proofErr w:type="spellEnd"/>
            <w:r>
              <w:rPr>
                <w:rFonts w:eastAsia="MS Mincho"/>
              </w:rPr>
              <w:t xml:space="preserve"> INV30</w:t>
            </w:r>
            <w:r>
              <w:rPr>
                <w:rFonts w:eastAsia="MS Mincho"/>
                <w:lang w:val="ru-RU"/>
              </w:rPr>
              <w:t xml:space="preserve">                   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ru-RU"/>
              </w:rPr>
              <w:t xml:space="preserve">             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ru-RU"/>
              </w:rPr>
              <w:t xml:space="preserve"> </w:t>
            </w:r>
            <w:r>
              <w:rPr>
                <w:rFonts w:eastAsia="MS Mincho"/>
              </w:rPr>
              <w:t>з кріпленням</w:t>
            </w:r>
            <w:r>
              <w:rPr>
                <w:rFonts w:eastAsia="MS Mincho"/>
                <w:lang w:val="ru-RU"/>
              </w:rPr>
              <w:t xml:space="preserve">       </w:t>
            </w:r>
          </w:p>
        </w:tc>
        <w:tc>
          <w:tcPr>
            <w:tcW w:w="1417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270</w:t>
            </w:r>
            <w:r w:rsidR="002627D8">
              <w:rPr>
                <w:rFonts w:eastAsia="MS Mincho"/>
              </w:rPr>
              <w:t>00 грн</w:t>
            </w:r>
          </w:p>
        </w:tc>
        <w:tc>
          <w:tcPr>
            <w:tcW w:w="1294" w:type="dxa"/>
          </w:tcPr>
          <w:p w:rsidR="005D17C8" w:rsidRPr="002627D8" w:rsidRDefault="002627D8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  <w:r w:rsidR="00A754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00грн.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:rsidR="005D17C8" w:rsidRPr="005D17C8" w:rsidRDefault="007963C0" w:rsidP="007963C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Ноутбук </w:t>
            </w:r>
            <w:proofErr w:type="spellStart"/>
            <w:r>
              <w:rPr>
                <w:sz w:val="22"/>
                <w:szCs w:val="22"/>
              </w:rPr>
              <w:t>Asus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12500</w:t>
            </w:r>
            <w:r w:rsidR="001E3621">
              <w:rPr>
                <w:rFonts w:eastAsia="MS Mincho"/>
              </w:rPr>
              <w:t xml:space="preserve"> грн</w:t>
            </w:r>
            <w:r w:rsidR="00F62489">
              <w:rPr>
                <w:rFonts w:eastAsia="MS Mincho"/>
              </w:rPr>
              <w:t>.</w:t>
            </w:r>
          </w:p>
        </w:tc>
        <w:tc>
          <w:tcPr>
            <w:tcW w:w="1294" w:type="dxa"/>
          </w:tcPr>
          <w:p w:rsidR="005D17C8" w:rsidRPr="005D17C8" w:rsidRDefault="00A754F6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5E2369" w:rsidP="005E236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125</w:t>
            </w:r>
            <w:r w:rsidR="007963C0">
              <w:rPr>
                <w:rFonts w:eastAsia="MS Mincho"/>
              </w:rPr>
              <w:t>00</w:t>
            </w:r>
            <w:r w:rsidR="001E3621">
              <w:rPr>
                <w:rFonts w:eastAsia="MS Mincho"/>
              </w:rPr>
              <w:t>грн</w:t>
            </w:r>
            <w:r w:rsidR="00F62489">
              <w:rPr>
                <w:rFonts w:eastAsia="MS Mincho"/>
              </w:rPr>
              <w:t>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:rsidR="005D17C8" w:rsidRPr="005D17C8" w:rsidRDefault="007963C0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MS Mincho"/>
              </w:rPr>
              <w:t>Презент</w:t>
            </w:r>
            <w:r w:rsidR="001E3621">
              <w:rPr>
                <w:rFonts w:eastAsia="MS Mincho"/>
              </w:rPr>
              <w:t>ер</w:t>
            </w:r>
            <w:proofErr w:type="spellEnd"/>
            <w:r w:rsidR="001E3621">
              <w:rPr>
                <w:rFonts w:eastAsia="MS Mincho"/>
              </w:rPr>
              <w:t xml:space="preserve"> </w:t>
            </w:r>
          </w:p>
        </w:tc>
        <w:tc>
          <w:tcPr>
            <w:tcW w:w="1417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400</w:t>
            </w:r>
            <w:r w:rsidR="001E3621">
              <w:rPr>
                <w:rFonts w:eastAsia="MS Mincho"/>
              </w:rPr>
              <w:t>грн</w:t>
            </w:r>
            <w:r w:rsidR="00F62489">
              <w:rPr>
                <w:rFonts w:eastAsia="MS Mincho"/>
              </w:rPr>
              <w:t>.</w:t>
            </w:r>
          </w:p>
        </w:tc>
        <w:tc>
          <w:tcPr>
            <w:tcW w:w="1294" w:type="dxa"/>
          </w:tcPr>
          <w:p w:rsidR="005D17C8" w:rsidRPr="005D17C8" w:rsidRDefault="001E3621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5E2369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8</w:t>
            </w:r>
            <w:r w:rsidR="007963C0">
              <w:rPr>
                <w:rFonts w:eastAsia="MS Mincho"/>
              </w:rPr>
              <w:t>00</w:t>
            </w:r>
            <w:r w:rsidR="001E3621">
              <w:rPr>
                <w:rFonts w:eastAsia="MS Mincho"/>
              </w:rPr>
              <w:t>грн</w:t>
            </w:r>
            <w:r w:rsidR="00F62489">
              <w:rPr>
                <w:rFonts w:eastAsia="MS Mincho"/>
              </w:rPr>
              <w:t>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:rsidR="005D17C8" w:rsidRPr="005D17C8" w:rsidRDefault="001E3621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Телескопічна указка</w:t>
            </w:r>
          </w:p>
        </w:tc>
        <w:tc>
          <w:tcPr>
            <w:tcW w:w="1417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600</w:t>
            </w:r>
            <w:r w:rsidR="001E3621">
              <w:rPr>
                <w:rFonts w:eastAsia="MS Mincho"/>
              </w:rPr>
              <w:t>грн</w:t>
            </w:r>
            <w:r w:rsidR="00F62489">
              <w:rPr>
                <w:rFonts w:eastAsia="MS Mincho"/>
              </w:rPr>
              <w:t>.</w:t>
            </w:r>
          </w:p>
        </w:tc>
        <w:tc>
          <w:tcPr>
            <w:tcW w:w="1294" w:type="dxa"/>
          </w:tcPr>
          <w:p w:rsidR="005D17C8" w:rsidRPr="005D17C8" w:rsidRDefault="001E3621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1200</w:t>
            </w:r>
            <w:r w:rsidR="001E3621">
              <w:rPr>
                <w:rFonts w:eastAsia="MS Mincho"/>
              </w:rPr>
              <w:t xml:space="preserve"> грн</w:t>
            </w:r>
            <w:r w:rsidR="00F62489">
              <w:rPr>
                <w:rFonts w:eastAsia="MS Mincho"/>
              </w:rPr>
              <w:t>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</w:tcPr>
          <w:p w:rsidR="007963C0" w:rsidRDefault="007963C0" w:rsidP="007963C0">
            <w:pPr>
              <w:pStyle w:val="Default"/>
            </w:pPr>
            <w:r>
              <w:rPr>
                <w:sz w:val="22"/>
                <w:szCs w:val="22"/>
              </w:rPr>
              <w:t xml:space="preserve">БФП </w:t>
            </w:r>
            <w:proofErr w:type="spellStart"/>
            <w:r>
              <w:rPr>
                <w:sz w:val="22"/>
                <w:szCs w:val="22"/>
              </w:rPr>
              <w:t>Canon</w:t>
            </w:r>
            <w:proofErr w:type="spellEnd"/>
            <w:r>
              <w:rPr>
                <w:sz w:val="22"/>
                <w:szCs w:val="22"/>
              </w:rPr>
              <w:t xml:space="preserve"> i-SENSYS MF635Cx </w:t>
            </w:r>
          </w:p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12500</w:t>
            </w:r>
            <w:r w:rsidR="001E3621">
              <w:rPr>
                <w:rFonts w:eastAsia="MS Mincho"/>
              </w:rPr>
              <w:t xml:space="preserve"> грн.</w:t>
            </w:r>
          </w:p>
        </w:tc>
        <w:tc>
          <w:tcPr>
            <w:tcW w:w="1294" w:type="dxa"/>
          </w:tcPr>
          <w:p w:rsidR="005D17C8" w:rsidRPr="005D17C8" w:rsidRDefault="007963C0" w:rsidP="001E362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:rsidR="005D17C8" w:rsidRPr="005D17C8" w:rsidRDefault="007963C0" w:rsidP="00A754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lang w:val="en-US"/>
              </w:rPr>
              <w:t>125</w:t>
            </w:r>
            <w:r>
              <w:rPr>
                <w:rFonts w:eastAsia="MS Mincho"/>
              </w:rPr>
              <w:t>0</w:t>
            </w:r>
            <w:r w:rsidR="00A754F6">
              <w:rPr>
                <w:rFonts w:eastAsia="MS Mincho"/>
              </w:rPr>
              <w:t>0</w:t>
            </w:r>
            <w:r w:rsidR="001E3621">
              <w:rPr>
                <w:rFonts w:eastAsia="MS Mincho"/>
              </w:rPr>
              <w:t xml:space="preserve"> грн.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</w:tcPr>
          <w:p w:rsidR="005D17C8" w:rsidRPr="005D17C8" w:rsidRDefault="00F6248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У</w:t>
            </w:r>
            <w:r w:rsidR="00BB60BA">
              <w:rPr>
                <w:rFonts w:eastAsia="MS Mincho"/>
              </w:rPr>
              <w:t>ста</w:t>
            </w:r>
            <w:r w:rsidR="001E3621">
              <w:rPr>
                <w:rFonts w:eastAsia="MS Mincho"/>
              </w:rPr>
              <w:t>новка</w:t>
            </w:r>
          </w:p>
        </w:tc>
        <w:tc>
          <w:tcPr>
            <w:tcW w:w="1417" w:type="dxa"/>
          </w:tcPr>
          <w:p w:rsidR="005D17C8" w:rsidRPr="005D17C8" w:rsidRDefault="007963C0" w:rsidP="00F624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</w:rPr>
              <w:t>4500</w:t>
            </w:r>
            <w:r w:rsidR="00F62489">
              <w:rPr>
                <w:rFonts w:eastAsia="MS Mincho"/>
              </w:rPr>
              <w:t>грн.</w:t>
            </w:r>
          </w:p>
        </w:tc>
        <w:tc>
          <w:tcPr>
            <w:tcW w:w="1294" w:type="dxa"/>
          </w:tcPr>
          <w:p w:rsidR="005D17C8" w:rsidRPr="005D17C8" w:rsidRDefault="001E3621" w:rsidP="00F624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:rsidR="005D17C8" w:rsidRPr="005D17C8" w:rsidRDefault="007963C0" w:rsidP="00F624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</w:t>
            </w:r>
            <w:r w:rsidR="001E3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грн.</w:t>
            </w: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17C8" w:rsidRPr="005D17C8" w:rsidTr="00C6523A">
        <w:tc>
          <w:tcPr>
            <w:tcW w:w="50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:rsidR="005D17C8" w:rsidRPr="005D17C8" w:rsidRDefault="005E2369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17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5D17C8" w:rsidRPr="005D17C8" w:rsidRDefault="005D17C8" w:rsidP="005D17C8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адреси</w:t>
      </w:r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taisyag</w:t>
      </w:r>
      <w:r w:rsidR="00E72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k</w:t>
      </w:r>
      <w:proofErr w:type="spellEnd"/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gmail</w:t>
      </w:r>
      <w:proofErr w:type="spellEnd"/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335A42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com</w:t>
      </w:r>
      <w:r w:rsid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F77FBD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spellStart"/>
      <w:r w:rsid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Taisya</w:t>
      </w:r>
      <w:proofErr w:type="spellEnd"/>
      <w:r w:rsidR="00F77FBD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Kovalenko</w:t>
      </w:r>
      <w:proofErr w:type="spellEnd"/>
      <w:r w:rsidR="00F77FBD" w:rsidRPr="00F77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зазначених вище цілей. </w:t>
      </w:r>
    </w:p>
    <w:p w:rsidR="005D17C8" w:rsidRPr="005D17C8" w:rsidRDefault="00335A42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5D17C8" w:rsidRPr="00335A42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Підпис особи, що дає згоду на використання своєї електронної адреси </w:t>
      </w:r>
      <w:r w:rsidR="0033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35A4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408A0636" wp14:editId="0A1D2CB9">
            <wp:extent cx="847725" cy="523875"/>
            <wp:effectExtent l="0" t="0" r="9525" b="9525"/>
            <wp:docPr id="1" name="Рисунок 1" descr="C:\Users\TayaK\AppData\Local\Microsoft\Windows\INetCache\Content.Word\Снимок экран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yaK\AppData\Local\Microsoft\Windows\INetCache\Content.Word\Снимок экран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P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7C8" w:rsidRDefault="005D17C8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35A42" w:rsidRDefault="00335A42" w:rsidP="005D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17C8" w:rsidRDefault="005D17C8" w:rsidP="005D17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3" w:name="_GoBack"/>
      <w:bookmarkEnd w:id="13"/>
    </w:p>
    <w:sectPr w:rsidR="005D17C8" w:rsidSect="00DE48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22" w:rsidRDefault="00536122">
      <w:pPr>
        <w:spacing w:after="0" w:line="240" w:lineRule="auto"/>
      </w:pPr>
      <w:r>
        <w:separator/>
      </w:r>
    </w:p>
  </w:endnote>
  <w:endnote w:type="continuationSeparator" w:id="0">
    <w:p w:rsidR="00536122" w:rsidRDefault="0053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22" w:rsidRDefault="00536122">
      <w:pPr>
        <w:spacing w:after="0" w:line="240" w:lineRule="auto"/>
      </w:pPr>
      <w:r>
        <w:separator/>
      </w:r>
    </w:p>
  </w:footnote>
  <w:footnote w:type="continuationSeparator" w:id="0">
    <w:p w:rsidR="00536122" w:rsidRDefault="0053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3A" w:rsidRDefault="00C6523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A2FF6" w:rsidRPr="005A2FF6">
      <w:rPr>
        <w:noProof/>
        <w:lang w:val="ru-RU"/>
      </w:rPr>
      <w:t>3</w:t>
    </w:r>
    <w:r>
      <w:fldChar w:fldCharType="end"/>
    </w:r>
  </w:p>
  <w:p w:rsidR="00C6523A" w:rsidRDefault="00C652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3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2"/>
    <w:rsid w:val="000504C7"/>
    <w:rsid w:val="000A0731"/>
    <w:rsid w:val="0010785A"/>
    <w:rsid w:val="00146345"/>
    <w:rsid w:val="001D11E3"/>
    <w:rsid w:val="001D4599"/>
    <w:rsid w:val="001E3621"/>
    <w:rsid w:val="0020780E"/>
    <w:rsid w:val="00231F2D"/>
    <w:rsid w:val="00233B42"/>
    <w:rsid w:val="002368CE"/>
    <w:rsid w:val="002627D8"/>
    <w:rsid w:val="00335A42"/>
    <w:rsid w:val="00383A8D"/>
    <w:rsid w:val="0040088C"/>
    <w:rsid w:val="0045090D"/>
    <w:rsid w:val="004568C7"/>
    <w:rsid w:val="00471ACF"/>
    <w:rsid w:val="004723F9"/>
    <w:rsid w:val="004C0FA8"/>
    <w:rsid w:val="00536122"/>
    <w:rsid w:val="00577A75"/>
    <w:rsid w:val="005A208F"/>
    <w:rsid w:val="005A252D"/>
    <w:rsid w:val="005A2FF6"/>
    <w:rsid w:val="005B5002"/>
    <w:rsid w:val="005D17C8"/>
    <w:rsid w:val="005D3068"/>
    <w:rsid w:val="005E2369"/>
    <w:rsid w:val="00605C31"/>
    <w:rsid w:val="00610224"/>
    <w:rsid w:val="006652B7"/>
    <w:rsid w:val="006E1170"/>
    <w:rsid w:val="006F75C6"/>
    <w:rsid w:val="0070191D"/>
    <w:rsid w:val="00706678"/>
    <w:rsid w:val="0079534F"/>
    <w:rsid w:val="007963C0"/>
    <w:rsid w:val="007C2714"/>
    <w:rsid w:val="007D2C69"/>
    <w:rsid w:val="008428D3"/>
    <w:rsid w:val="008F2973"/>
    <w:rsid w:val="009A2027"/>
    <w:rsid w:val="009E2949"/>
    <w:rsid w:val="00A068F9"/>
    <w:rsid w:val="00A754F6"/>
    <w:rsid w:val="00A90A1A"/>
    <w:rsid w:val="00AB3328"/>
    <w:rsid w:val="00AD1501"/>
    <w:rsid w:val="00AF10FA"/>
    <w:rsid w:val="00B8450C"/>
    <w:rsid w:val="00B905F2"/>
    <w:rsid w:val="00B94724"/>
    <w:rsid w:val="00BB60BA"/>
    <w:rsid w:val="00BE502C"/>
    <w:rsid w:val="00C43A36"/>
    <w:rsid w:val="00C6523A"/>
    <w:rsid w:val="00C732E9"/>
    <w:rsid w:val="00D0146B"/>
    <w:rsid w:val="00D2444E"/>
    <w:rsid w:val="00D637BD"/>
    <w:rsid w:val="00DE4803"/>
    <w:rsid w:val="00DF2C73"/>
    <w:rsid w:val="00E23B79"/>
    <w:rsid w:val="00E43C71"/>
    <w:rsid w:val="00E62099"/>
    <w:rsid w:val="00E65716"/>
    <w:rsid w:val="00E72E12"/>
    <w:rsid w:val="00F3363F"/>
    <w:rsid w:val="00F53513"/>
    <w:rsid w:val="00F6145E"/>
    <w:rsid w:val="00F62489"/>
    <w:rsid w:val="00F711F0"/>
    <w:rsid w:val="00F77FBD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3D7E1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ітки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ітки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DC70-4E85-400B-8BAE-5CD6F5F8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21</cp:revision>
  <cp:lastPrinted>2019-03-13T13:15:00Z</cp:lastPrinted>
  <dcterms:created xsi:type="dcterms:W3CDTF">2019-03-19T15:43:00Z</dcterms:created>
  <dcterms:modified xsi:type="dcterms:W3CDTF">2019-06-07T05:38:00Z</dcterms:modified>
</cp:coreProperties>
</file>